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EC203" w14:textId="098801FF" w:rsidR="00AB40A5" w:rsidRDefault="00137C26" w:rsidP="00137C26">
      <w:pPr>
        <w:spacing w:after="0"/>
        <w:jc w:val="center"/>
        <w:rPr>
          <w:rFonts w:ascii="Arial Narrow" w:hAnsi="Arial Narrow"/>
          <w:b/>
          <w:color w:val="002E78"/>
          <w:sz w:val="32"/>
        </w:rPr>
      </w:pPr>
      <w:r w:rsidRPr="00137C26">
        <w:rPr>
          <w:rFonts w:ascii="Arial Narrow" w:hAnsi="Arial Narrow"/>
          <w:b/>
          <w:color w:val="002E78"/>
          <w:sz w:val="32"/>
        </w:rPr>
        <w:t>Return to Work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333"/>
        <w:gridCol w:w="2243"/>
        <w:gridCol w:w="5569"/>
      </w:tblGrid>
      <w:tr w:rsidR="00137C26" w14:paraId="640A738E" w14:textId="77777777" w:rsidTr="00D8742B">
        <w:tc>
          <w:tcPr>
            <w:tcW w:w="14598" w:type="dxa"/>
            <w:gridSpan w:val="4"/>
            <w:shd w:val="clear" w:color="auto" w:fill="D6E3BC" w:themeFill="accent3" w:themeFillTint="66"/>
          </w:tcPr>
          <w:p w14:paraId="5725E68C" w14:textId="77777777" w:rsidR="00137C26" w:rsidRPr="00D8742B" w:rsidRDefault="00137C26" w:rsidP="00137C2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8742B">
              <w:rPr>
                <w:b/>
              </w:rPr>
              <w:t>Patient / Employee Information</w:t>
            </w:r>
          </w:p>
        </w:tc>
      </w:tr>
      <w:tr w:rsidR="00137C26" w14:paraId="48107EDF" w14:textId="77777777" w:rsidTr="00D8742B">
        <w:trPr>
          <w:trHeight w:val="432"/>
        </w:trPr>
        <w:tc>
          <w:tcPr>
            <w:tcW w:w="2268" w:type="dxa"/>
            <w:vAlign w:val="center"/>
          </w:tcPr>
          <w:p w14:paraId="0000019B" w14:textId="77777777" w:rsidR="00137C26" w:rsidRDefault="00D8742B" w:rsidP="00D8742B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Patient / Employee </w:t>
            </w:r>
            <w:r w:rsidR="00137C26">
              <w:rPr>
                <w:rFonts w:ascii="Arial Narrow" w:hAnsi="Arial Narrow"/>
                <w:b/>
                <w:sz w:val="20"/>
              </w:rPr>
              <w:t>Name:</w:t>
            </w:r>
          </w:p>
        </w:tc>
        <w:tc>
          <w:tcPr>
            <w:tcW w:w="4410" w:type="dxa"/>
            <w:vAlign w:val="center"/>
          </w:tcPr>
          <w:p w14:paraId="1B4A43D2" w14:textId="77777777" w:rsidR="00137C26" w:rsidRDefault="00137C26" w:rsidP="00D8742B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250" w:type="dxa"/>
            <w:vAlign w:val="center"/>
          </w:tcPr>
          <w:p w14:paraId="0B187EB9" w14:textId="18227048" w:rsidR="00137C26" w:rsidRDefault="00F5257E" w:rsidP="00D8742B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Last 4 digits of SSN#</w:t>
            </w:r>
            <w:r w:rsidR="00D8742B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45C23FA5" w14:textId="77777777" w:rsidR="00137C26" w:rsidRDefault="00137C26" w:rsidP="00D8742B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137C26" w14:paraId="3AE9060F" w14:textId="77777777" w:rsidTr="00D8742B">
        <w:trPr>
          <w:trHeight w:val="432"/>
        </w:trPr>
        <w:tc>
          <w:tcPr>
            <w:tcW w:w="2268" w:type="dxa"/>
            <w:vAlign w:val="center"/>
          </w:tcPr>
          <w:p w14:paraId="3BE01A5D" w14:textId="77777777" w:rsidR="00137C26" w:rsidRDefault="00D8742B" w:rsidP="00D8742B">
            <w:pPr>
              <w:rPr>
                <w:rFonts w:ascii="Arial Narrow" w:hAnsi="Arial Narrow"/>
                <w:b/>
                <w:sz w:val="20"/>
              </w:rPr>
            </w:pPr>
            <w:r w:rsidRPr="00137C26">
              <w:rPr>
                <w:rFonts w:ascii="Arial Narrow" w:hAnsi="Arial Narrow"/>
                <w:b/>
                <w:sz w:val="20"/>
              </w:rPr>
              <w:t xml:space="preserve">Date of </w:t>
            </w:r>
            <w:r>
              <w:rPr>
                <w:rFonts w:ascii="Arial Narrow" w:hAnsi="Arial Narrow"/>
                <w:b/>
                <w:sz w:val="20"/>
              </w:rPr>
              <w:t xml:space="preserve">Condition / </w:t>
            </w:r>
            <w:r w:rsidRPr="00137C26">
              <w:rPr>
                <w:rFonts w:ascii="Arial Narrow" w:hAnsi="Arial Narrow"/>
                <w:b/>
                <w:sz w:val="20"/>
              </w:rPr>
              <w:t>Injury:</w:t>
            </w:r>
          </w:p>
        </w:tc>
        <w:tc>
          <w:tcPr>
            <w:tcW w:w="4410" w:type="dxa"/>
            <w:vAlign w:val="center"/>
          </w:tcPr>
          <w:p w14:paraId="1F602419" w14:textId="77777777" w:rsidR="00137C26" w:rsidRDefault="00137C26" w:rsidP="00D8742B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250" w:type="dxa"/>
            <w:vAlign w:val="center"/>
          </w:tcPr>
          <w:p w14:paraId="4655A368" w14:textId="77777777" w:rsidR="00137C26" w:rsidRDefault="00D8742B" w:rsidP="00D8742B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Diagnosis/Treatment:</w:t>
            </w:r>
          </w:p>
        </w:tc>
        <w:tc>
          <w:tcPr>
            <w:tcW w:w="5670" w:type="dxa"/>
            <w:vAlign w:val="center"/>
          </w:tcPr>
          <w:p w14:paraId="5E6A9BD4" w14:textId="77777777" w:rsidR="00137C26" w:rsidRDefault="00137C26" w:rsidP="00D8742B">
            <w:pPr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189A3276" w14:textId="39624EDE" w:rsidR="00137C26" w:rsidRPr="005B2A2B" w:rsidRDefault="00C15985" w:rsidP="00C15985">
      <w:pPr>
        <w:spacing w:after="0"/>
        <w:jc w:val="center"/>
        <w:rPr>
          <w:rFonts w:ascii="Arial Narrow" w:hAnsi="Arial Narrow"/>
          <w:b/>
          <w:color w:val="FF0000"/>
          <w:sz w:val="18"/>
        </w:rPr>
      </w:pPr>
      <w:r w:rsidRPr="00C15985">
        <w:rPr>
          <w:rFonts w:ascii="Arial Narrow" w:eastAsia="Times New Roman" w:hAnsi="Arial Narrow"/>
          <w:b/>
          <w:color w:val="000000"/>
          <w:sz w:val="20"/>
        </w:rPr>
        <w:t>The</w:t>
      </w:r>
      <w:r w:rsidR="003329C9">
        <w:rPr>
          <w:rFonts w:ascii="Arial Narrow" w:eastAsia="Times New Roman" w:hAnsi="Arial Narrow"/>
          <w:b/>
          <w:color w:val="000000"/>
          <w:sz w:val="20"/>
        </w:rPr>
        <w:t xml:space="preserve"> completed</w:t>
      </w:r>
      <w:r w:rsidRPr="00C15985">
        <w:rPr>
          <w:rFonts w:ascii="Arial Narrow" w:eastAsia="Times New Roman" w:hAnsi="Arial Narrow"/>
          <w:b/>
          <w:color w:val="000000"/>
          <w:sz w:val="20"/>
        </w:rPr>
        <w:t xml:space="preserve"> Return to Work Form must be received </w:t>
      </w:r>
      <w:r w:rsidR="00F5257E">
        <w:rPr>
          <w:rFonts w:ascii="Arial Narrow" w:eastAsia="Times New Roman" w:hAnsi="Arial Narrow"/>
          <w:b/>
          <w:color w:val="000000"/>
          <w:sz w:val="20"/>
        </w:rPr>
        <w:t>by Inotiv Benefits</w:t>
      </w:r>
      <w:r w:rsidRPr="00C15985">
        <w:rPr>
          <w:rFonts w:ascii="Arial Narrow" w:eastAsia="Times New Roman" w:hAnsi="Arial Narrow"/>
          <w:b/>
          <w:color w:val="000000"/>
          <w:sz w:val="20"/>
        </w:rPr>
        <w:t xml:space="preserve"> on or before your return date.  The form may be </w:t>
      </w:r>
      <w:r w:rsidR="00077EE7">
        <w:rPr>
          <w:rFonts w:ascii="Arial Narrow" w:eastAsia="Times New Roman" w:hAnsi="Arial Narrow"/>
          <w:b/>
          <w:color w:val="000000"/>
          <w:sz w:val="20"/>
        </w:rPr>
        <w:t>emailed</w:t>
      </w:r>
      <w:r w:rsidRPr="00C15985">
        <w:rPr>
          <w:rFonts w:ascii="Arial Narrow" w:eastAsia="Times New Roman" w:hAnsi="Arial Narrow"/>
          <w:b/>
          <w:color w:val="000000"/>
          <w:sz w:val="20"/>
        </w:rPr>
        <w:t xml:space="preserve"> to </w:t>
      </w:r>
      <w:hyperlink r:id="rId7" w:history="1">
        <w:r w:rsidR="00077EE7" w:rsidRPr="009D2780">
          <w:rPr>
            <w:rStyle w:val="Hyperlink"/>
            <w:rFonts w:ascii="Arial Narrow" w:eastAsia="Times New Roman" w:hAnsi="Arial Narrow"/>
            <w:b/>
            <w:sz w:val="20"/>
          </w:rPr>
          <w:t>usbenefits@inotivco.com</w:t>
        </w:r>
      </w:hyperlink>
      <w:r w:rsidR="00077EE7">
        <w:rPr>
          <w:rFonts w:ascii="Arial Narrow" w:eastAsia="Times New Roman" w:hAnsi="Arial Narrow"/>
          <w:b/>
          <w:color w:val="FF0000"/>
          <w:sz w:val="20"/>
        </w:rPr>
        <w:t xml:space="preserve"> </w:t>
      </w:r>
      <w:r w:rsidR="00077EE7" w:rsidRPr="00077EE7">
        <w:rPr>
          <w:rFonts w:ascii="Arial Narrow" w:eastAsia="Times New Roman" w:hAnsi="Arial Narrow"/>
          <w:b/>
          <w:sz w:val="20"/>
        </w:rPr>
        <w:t>or faxed to 765-807-7071.</w:t>
      </w:r>
    </w:p>
    <w:p w14:paraId="6E8E9781" w14:textId="77777777" w:rsidR="00C15985" w:rsidRPr="002D72EB" w:rsidRDefault="00C15985" w:rsidP="00D8742B">
      <w:pPr>
        <w:spacing w:after="0"/>
        <w:rPr>
          <w:rFonts w:ascii="Arial Narrow" w:hAnsi="Arial Narrow"/>
          <w:b/>
          <w:szCs w:val="24"/>
        </w:rPr>
      </w:pPr>
    </w:p>
    <w:p w14:paraId="6F572A5E" w14:textId="77777777" w:rsidR="00D8742B" w:rsidRPr="002D72EB" w:rsidRDefault="00D8742B" w:rsidP="00D8742B">
      <w:pPr>
        <w:jc w:val="center"/>
        <w:rPr>
          <w:rFonts w:ascii="Arial Narrow" w:hAnsi="Arial Narrow"/>
          <w:b/>
          <w:color w:val="002E78"/>
          <w:sz w:val="28"/>
        </w:rPr>
      </w:pPr>
      <w:r w:rsidRPr="002D72EB">
        <w:rPr>
          <w:rFonts w:ascii="Arial Narrow" w:hAnsi="Arial Narrow"/>
          <w:b/>
          <w:color w:val="002E78"/>
          <w:sz w:val="28"/>
        </w:rPr>
        <w:t>**TO BE COMPLETED BY ATTENDING PHYSICIAN**</w:t>
      </w:r>
    </w:p>
    <w:p w14:paraId="7E0157BF" w14:textId="7997125B" w:rsidR="00D8742B" w:rsidRDefault="00D96AC9" w:rsidP="00D8742B">
      <w:pPr>
        <w:rPr>
          <w:rFonts w:ascii="Arial Narrow" w:hAnsi="Arial Narrow"/>
          <w:sz w:val="20"/>
        </w:rPr>
      </w:pPr>
      <w:r w:rsidRPr="00D96AC9">
        <w:rPr>
          <w:rFonts w:ascii="Arial Narrow" w:hAnsi="Arial Narrow"/>
          <w:b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6AC9">
        <w:rPr>
          <w:rFonts w:ascii="Arial Narrow" w:hAnsi="Arial Narrow"/>
          <w:b/>
          <w:sz w:val="18"/>
        </w:rPr>
        <w:instrText xml:space="preserve"> FORMCHECKBOX </w:instrText>
      </w:r>
      <w:r w:rsidR="00C64064">
        <w:rPr>
          <w:rFonts w:ascii="Arial Narrow" w:hAnsi="Arial Narrow"/>
          <w:b/>
          <w:sz w:val="18"/>
        </w:rPr>
      </w:r>
      <w:r w:rsidR="00C64064">
        <w:rPr>
          <w:rFonts w:ascii="Arial Narrow" w:hAnsi="Arial Narrow"/>
          <w:b/>
          <w:sz w:val="18"/>
        </w:rPr>
        <w:fldChar w:fldCharType="separate"/>
      </w:r>
      <w:r w:rsidRPr="00D96AC9">
        <w:rPr>
          <w:rFonts w:ascii="Arial Narrow" w:hAnsi="Arial Narrow"/>
          <w:b/>
          <w:sz w:val="18"/>
        </w:rPr>
        <w:fldChar w:fldCharType="end"/>
      </w:r>
      <w:r w:rsidR="00D8742B">
        <w:rPr>
          <w:rFonts w:ascii="Arial Narrow" w:hAnsi="Arial Narrow"/>
          <w:b/>
          <w:sz w:val="20"/>
        </w:rPr>
        <w:t xml:space="preserve">  </w:t>
      </w:r>
      <w:r w:rsidR="00D8742B" w:rsidRPr="00D8742B">
        <w:rPr>
          <w:rFonts w:ascii="Arial Narrow" w:hAnsi="Arial Narrow"/>
          <w:sz w:val="20"/>
        </w:rPr>
        <w:t>Employee may return to work with no restrictions on ________</w:t>
      </w:r>
      <w:r w:rsidR="00D8742B">
        <w:rPr>
          <w:rFonts w:ascii="Arial Narrow" w:hAnsi="Arial Narrow"/>
          <w:sz w:val="20"/>
        </w:rPr>
        <w:t>________</w:t>
      </w:r>
      <w:r w:rsidR="00D8742B" w:rsidRPr="00D8742B">
        <w:rPr>
          <w:rFonts w:ascii="Arial Narrow" w:hAnsi="Arial Narrow"/>
          <w:sz w:val="20"/>
        </w:rPr>
        <w:t xml:space="preserve">__ </w:t>
      </w:r>
      <w:r w:rsidR="00D8742B" w:rsidRPr="00D8742B">
        <w:rPr>
          <w:rFonts w:ascii="Arial Narrow" w:hAnsi="Arial Narrow"/>
          <w:i/>
          <w:sz w:val="20"/>
        </w:rPr>
        <w:t>(date)</w:t>
      </w:r>
      <w:r w:rsidR="00D8742B" w:rsidRPr="00D8742B">
        <w:rPr>
          <w:rFonts w:ascii="Arial Narrow" w:hAnsi="Arial Narrow"/>
          <w:sz w:val="20"/>
        </w:rPr>
        <w:t>.</w:t>
      </w:r>
    </w:p>
    <w:p w14:paraId="1490477B" w14:textId="463C1534" w:rsidR="00D8742B" w:rsidRPr="00D8742B" w:rsidRDefault="002D72EB" w:rsidP="00D8742B">
      <w:pPr>
        <w:rPr>
          <w:rFonts w:ascii="Arial Narrow" w:hAnsi="Arial Narrow"/>
          <w:sz w:val="20"/>
        </w:rPr>
      </w:pPr>
      <w:r w:rsidRPr="002D72EB">
        <w:drawing>
          <wp:anchor distT="0" distB="0" distL="114300" distR="114300" simplePos="0" relativeHeight="251661312" behindDoc="0" locked="0" layoutInCell="1" allowOverlap="1" wp14:anchorId="23F974AA" wp14:editId="35FBA9AC">
            <wp:simplePos x="0" y="0"/>
            <wp:positionH relativeFrom="column">
              <wp:posOffset>6029325</wp:posOffset>
            </wp:positionH>
            <wp:positionV relativeFrom="paragraph">
              <wp:posOffset>300990</wp:posOffset>
            </wp:positionV>
            <wp:extent cx="3524250" cy="31813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40FF" w:rsidRPr="008E40FF">
        <w:drawing>
          <wp:anchor distT="0" distB="0" distL="114300" distR="114300" simplePos="0" relativeHeight="251660288" behindDoc="0" locked="0" layoutInCell="1" allowOverlap="1" wp14:anchorId="4EC6E893" wp14:editId="13FE49C6">
            <wp:simplePos x="0" y="0"/>
            <wp:positionH relativeFrom="column">
              <wp:posOffset>-323850</wp:posOffset>
            </wp:positionH>
            <wp:positionV relativeFrom="paragraph">
              <wp:posOffset>300990</wp:posOffset>
            </wp:positionV>
            <wp:extent cx="2943225" cy="119062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6AC9" w:rsidRPr="00D96AC9">
        <w:rPr>
          <w:rFonts w:ascii="Arial Narrow" w:hAnsi="Arial Narrow"/>
          <w:b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96AC9" w:rsidRPr="00D96AC9">
        <w:rPr>
          <w:rFonts w:ascii="Arial Narrow" w:hAnsi="Arial Narrow"/>
          <w:b/>
          <w:sz w:val="18"/>
        </w:rPr>
        <w:instrText xml:space="preserve"> FORMCHECKBOX </w:instrText>
      </w:r>
      <w:r w:rsidR="00C64064">
        <w:rPr>
          <w:rFonts w:ascii="Arial Narrow" w:hAnsi="Arial Narrow"/>
          <w:b/>
          <w:sz w:val="18"/>
        </w:rPr>
      </w:r>
      <w:r w:rsidR="00C64064">
        <w:rPr>
          <w:rFonts w:ascii="Arial Narrow" w:hAnsi="Arial Narrow"/>
          <w:b/>
          <w:sz w:val="18"/>
        </w:rPr>
        <w:fldChar w:fldCharType="separate"/>
      </w:r>
      <w:r w:rsidR="00D96AC9" w:rsidRPr="00D96AC9">
        <w:rPr>
          <w:rFonts w:ascii="Arial Narrow" w:hAnsi="Arial Narrow"/>
          <w:b/>
          <w:sz w:val="18"/>
        </w:rPr>
        <w:fldChar w:fldCharType="end"/>
      </w:r>
      <w:r w:rsidR="00D8742B">
        <w:rPr>
          <w:rFonts w:ascii="Arial Narrow" w:hAnsi="Arial Narrow"/>
          <w:b/>
          <w:sz w:val="20"/>
        </w:rPr>
        <w:t xml:space="preserve">  </w:t>
      </w:r>
      <w:r w:rsidR="00D8742B" w:rsidRPr="00D8742B">
        <w:rPr>
          <w:rFonts w:ascii="Arial Narrow" w:hAnsi="Arial Narrow"/>
          <w:sz w:val="20"/>
        </w:rPr>
        <w:t xml:space="preserve">Employee may return to work with the following restrictions listed below.  </w:t>
      </w:r>
      <w:r w:rsidR="00D8742B">
        <w:rPr>
          <w:rFonts w:ascii="Arial Narrow" w:hAnsi="Arial Narrow"/>
          <w:sz w:val="20"/>
        </w:rPr>
        <w:t xml:space="preserve">   </w:t>
      </w:r>
      <w:r w:rsidR="00D8742B" w:rsidRPr="00D8742B">
        <w:rPr>
          <w:rFonts w:ascii="Arial Narrow" w:hAnsi="Arial Narrow"/>
          <w:sz w:val="20"/>
        </w:rPr>
        <w:t>Restrictions are in effect from ________</w:t>
      </w:r>
      <w:r w:rsidR="00D8742B">
        <w:rPr>
          <w:rFonts w:ascii="Arial Narrow" w:hAnsi="Arial Narrow"/>
          <w:sz w:val="20"/>
        </w:rPr>
        <w:t>________</w:t>
      </w:r>
      <w:r w:rsidR="00D8742B" w:rsidRPr="00D8742B">
        <w:rPr>
          <w:rFonts w:ascii="Arial Narrow" w:hAnsi="Arial Narrow"/>
          <w:sz w:val="20"/>
        </w:rPr>
        <w:t>__</w:t>
      </w:r>
      <w:r w:rsidR="00D8742B">
        <w:rPr>
          <w:rFonts w:ascii="Arial Narrow" w:hAnsi="Arial Narrow"/>
          <w:sz w:val="20"/>
        </w:rPr>
        <w:t xml:space="preserve"> </w:t>
      </w:r>
      <w:r w:rsidR="00D8742B" w:rsidRPr="00D8742B">
        <w:rPr>
          <w:rFonts w:ascii="Arial Narrow" w:hAnsi="Arial Narrow"/>
          <w:sz w:val="20"/>
        </w:rPr>
        <w:t>to</w:t>
      </w:r>
      <w:r w:rsidR="00D8742B">
        <w:rPr>
          <w:rFonts w:ascii="Arial Narrow" w:hAnsi="Arial Narrow"/>
          <w:sz w:val="20"/>
        </w:rPr>
        <w:t xml:space="preserve"> </w:t>
      </w:r>
      <w:r w:rsidR="00D8742B" w:rsidRPr="00D8742B">
        <w:rPr>
          <w:rFonts w:ascii="Arial Narrow" w:hAnsi="Arial Narrow"/>
          <w:sz w:val="20"/>
        </w:rPr>
        <w:t>________</w:t>
      </w:r>
      <w:r w:rsidR="00D8742B">
        <w:rPr>
          <w:rFonts w:ascii="Arial Narrow" w:hAnsi="Arial Narrow"/>
          <w:sz w:val="20"/>
        </w:rPr>
        <w:t>________</w:t>
      </w:r>
      <w:r w:rsidR="00D8742B" w:rsidRPr="00D8742B">
        <w:rPr>
          <w:rFonts w:ascii="Arial Narrow" w:hAnsi="Arial Narrow"/>
          <w:sz w:val="20"/>
        </w:rPr>
        <w:t xml:space="preserve">__ </w:t>
      </w:r>
      <w:r w:rsidR="00D8742B" w:rsidRPr="00D8742B">
        <w:rPr>
          <w:rFonts w:ascii="Arial Narrow" w:hAnsi="Arial Narrow"/>
          <w:i/>
          <w:sz w:val="20"/>
        </w:rPr>
        <w:t>(dates only)</w:t>
      </w:r>
      <w:r w:rsidR="00D8742B" w:rsidRPr="00D8742B">
        <w:rPr>
          <w:rFonts w:ascii="Arial Narrow" w:hAnsi="Arial Narrow"/>
          <w:sz w:val="20"/>
        </w:rPr>
        <w:t>.</w:t>
      </w:r>
    </w:p>
    <w:p w14:paraId="3F223E90" w14:textId="6A56075F" w:rsidR="00D96AC9" w:rsidRDefault="008E40FF" w:rsidP="00D96AC9">
      <w:pPr>
        <w:pStyle w:val="bullet"/>
        <w:numPr>
          <w:ilvl w:val="0"/>
          <w:numId w:val="0"/>
        </w:numPr>
        <w:spacing w:after="0"/>
        <w:ind w:left="288" w:hanging="288"/>
        <w:rPr>
          <w:rFonts w:ascii="Arial Narrow" w:hAnsi="Arial Narrow"/>
          <w:b/>
          <w:sz w:val="18"/>
        </w:rPr>
      </w:pPr>
      <w:r w:rsidRPr="008E40FF">
        <w:drawing>
          <wp:anchor distT="0" distB="0" distL="114300" distR="114300" simplePos="0" relativeHeight="251659264" behindDoc="0" locked="0" layoutInCell="1" allowOverlap="1" wp14:anchorId="7C31D421" wp14:editId="7603EA92">
            <wp:simplePos x="0" y="0"/>
            <wp:positionH relativeFrom="column">
              <wp:posOffset>2605405</wp:posOffset>
            </wp:positionH>
            <wp:positionV relativeFrom="paragraph">
              <wp:posOffset>6350</wp:posOffset>
            </wp:positionV>
            <wp:extent cx="3438525" cy="176212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CB7F2B" w14:textId="430A7538" w:rsidR="008E40FF" w:rsidRDefault="008E40FF" w:rsidP="00D96AC9">
      <w:pPr>
        <w:pStyle w:val="bullet"/>
        <w:numPr>
          <w:ilvl w:val="0"/>
          <w:numId w:val="0"/>
        </w:numPr>
        <w:spacing w:after="0"/>
        <w:ind w:left="288" w:hanging="288"/>
        <w:rPr>
          <w:rFonts w:ascii="Arial Narrow" w:hAnsi="Arial Narrow"/>
          <w:b/>
          <w:sz w:val="18"/>
        </w:rPr>
      </w:pPr>
    </w:p>
    <w:p w14:paraId="1B8A027F" w14:textId="735CFD7D" w:rsidR="008E40FF" w:rsidRDefault="008E40FF" w:rsidP="00D96AC9">
      <w:pPr>
        <w:pStyle w:val="bullet"/>
        <w:numPr>
          <w:ilvl w:val="0"/>
          <w:numId w:val="0"/>
        </w:numPr>
        <w:spacing w:after="0"/>
        <w:ind w:left="288" w:hanging="288"/>
        <w:rPr>
          <w:rFonts w:ascii="Arial Narrow" w:hAnsi="Arial Narrow"/>
          <w:b/>
          <w:sz w:val="18"/>
        </w:rPr>
      </w:pPr>
    </w:p>
    <w:p w14:paraId="7FD276E0" w14:textId="77777777" w:rsidR="002D72EB" w:rsidRDefault="002D72EB" w:rsidP="002D72EB">
      <w:pPr>
        <w:spacing w:after="0"/>
        <w:rPr>
          <w:rFonts w:ascii="Arial Narrow" w:hAnsi="Arial Narrow"/>
          <w:b/>
          <w:sz w:val="18"/>
        </w:rPr>
      </w:pPr>
    </w:p>
    <w:p w14:paraId="6E10D48F" w14:textId="77777777" w:rsidR="002D72EB" w:rsidRDefault="002D72EB" w:rsidP="002D72EB">
      <w:pPr>
        <w:spacing w:after="0"/>
        <w:rPr>
          <w:rFonts w:ascii="Arial Narrow" w:hAnsi="Arial Narrow"/>
          <w:b/>
          <w:sz w:val="18"/>
        </w:rPr>
      </w:pPr>
    </w:p>
    <w:p w14:paraId="5E4D5920" w14:textId="58611463" w:rsidR="002D72EB" w:rsidRDefault="002D72EB" w:rsidP="002D72EB">
      <w:pPr>
        <w:spacing w:after="0"/>
        <w:rPr>
          <w:rFonts w:ascii="Arial Narrow" w:hAnsi="Arial Narrow"/>
          <w:sz w:val="20"/>
        </w:rPr>
      </w:pPr>
      <w:r w:rsidRPr="00D96AC9">
        <w:rPr>
          <w:rFonts w:ascii="Arial Narrow" w:hAnsi="Arial Narrow"/>
          <w:b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6AC9">
        <w:rPr>
          <w:rFonts w:ascii="Arial Narrow" w:hAnsi="Arial Narrow"/>
          <w:b/>
          <w:sz w:val="18"/>
        </w:rPr>
        <w:instrText xml:space="preserve"> FORMCHECKBOX </w:instrText>
      </w:r>
      <w:r>
        <w:rPr>
          <w:rFonts w:ascii="Arial Narrow" w:hAnsi="Arial Narrow"/>
          <w:b/>
          <w:sz w:val="18"/>
        </w:rPr>
      </w:r>
      <w:r>
        <w:rPr>
          <w:rFonts w:ascii="Arial Narrow" w:hAnsi="Arial Narrow"/>
          <w:b/>
          <w:sz w:val="18"/>
        </w:rPr>
        <w:fldChar w:fldCharType="separate"/>
      </w:r>
      <w:r w:rsidRPr="00D96AC9">
        <w:rPr>
          <w:rFonts w:ascii="Arial Narrow" w:hAnsi="Arial Narrow"/>
          <w:b/>
          <w:sz w:val="18"/>
        </w:rPr>
        <w:fldChar w:fldCharType="end"/>
      </w:r>
      <w:r>
        <w:rPr>
          <w:rFonts w:ascii="Arial Narrow" w:hAnsi="Arial Narrow"/>
          <w:b/>
          <w:sz w:val="20"/>
        </w:rPr>
        <w:t xml:space="preserve">  </w:t>
      </w:r>
      <w:r w:rsidRPr="00D96AC9">
        <w:rPr>
          <w:rFonts w:ascii="Arial Narrow" w:hAnsi="Arial Narrow"/>
          <w:sz w:val="20"/>
        </w:rPr>
        <w:t xml:space="preserve">Employee is totally disabled and may not return to work from </w:t>
      </w:r>
      <w:r w:rsidRPr="00D8742B">
        <w:rPr>
          <w:rFonts w:ascii="Arial Narrow" w:hAnsi="Arial Narrow"/>
          <w:sz w:val="20"/>
        </w:rPr>
        <w:t>________</w:t>
      </w:r>
      <w:r>
        <w:rPr>
          <w:rFonts w:ascii="Arial Narrow" w:hAnsi="Arial Narrow"/>
          <w:sz w:val="20"/>
        </w:rPr>
        <w:t>________</w:t>
      </w:r>
      <w:r w:rsidRPr="00D8742B">
        <w:rPr>
          <w:rFonts w:ascii="Arial Narrow" w:hAnsi="Arial Narrow"/>
          <w:sz w:val="20"/>
        </w:rPr>
        <w:t>__</w:t>
      </w:r>
      <w:r>
        <w:rPr>
          <w:rFonts w:ascii="Arial Narrow" w:hAnsi="Arial Narrow"/>
          <w:sz w:val="20"/>
        </w:rPr>
        <w:t xml:space="preserve"> </w:t>
      </w:r>
      <w:r w:rsidRPr="00D96AC9">
        <w:rPr>
          <w:rFonts w:ascii="Arial Narrow" w:hAnsi="Arial Narrow"/>
          <w:sz w:val="20"/>
        </w:rPr>
        <w:t xml:space="preserve">to </w:t>
      </w:r>
      <w:r w:rsidRPr="00D8742B">
        <w:rPr>
          <w:rFonts w:ascii="Arial Narrow" w:hAnsi="Arial Narrow"/>
          <w:sz w:val="20"/>
        </w:rPr>
        <w:t>________</w:t>
      </w:r>
      <w:r>
        <w:rPr>
          <w:rFonts w:ascii="Arial Narrow" w:hAnsi="Arial Narrow"/>
          <w:sz w:val="20"/>
        </w:rPr>
        <w:t>________</w:t>
      </w:r>
      <w:r w:rsidRPr="00D8742B">
        <w:rPr>
          <w:rFonts w:ascii="Arial Narrow" w:hAnsi="Arial Narrow"/>
          <w:sz w:val="20"/>
        </w:rPr>
        <w:t>__</w:t>
      </w:r>
      <w:r>
        <w:rPr>
          <w:rFonts w:ascii="Arial Narrow" w:hAnsi="Arial Narrow"/>
          <w:sz w:val="20"/>
        </w:rPr>
        <w:t xml:space="preserve"> </w:t>
      </w:r>
      <w:r w:rsidRPr="00D96AC9">
        <w:rPr>
          <w:rFonts w:ascii="Arial Narrow" w:hAnsi="Arial Narrow"/>
          <w:i/>
          <w:sz w:val="20"/>
        </w:rPr>
        <w:t>(dates)</w:t>
      </w:r>
      <w:r w:rsidRPr="00D96AC9">
        <w:rPr>
          <w:rFonts w:ascii="Arial Narrow" w:hAnsi="Arial Narrow"/>
          <w:sz w:val="20"/>
        </w:rPr>
        <w:t>.</w:t>
      </w:r>
    </w:p>
    <w:p w14:paraId="1F580C28" w14:textId="5398BBCD" w:rsidR="002D72EB" w:rsidRDefault="002D72EB" w:rsidP="002D72EB">
      <w:pPr>
        <w:spacing w:after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Explanation: _______________________________________________________________________________</w:t>
      </w:r>
    </w:p>
    <w:p w14:paraId="25699339" w14:textId="3FD5547D" w:rsidR="002D72EB" w:rsidRDefault="002D72EB" w:rsidP="002D72EB">
      <w:pPr>
        <w:spacing w:after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_________________________________________________________________________________________</w:t>
      </w:r>
    </w:p>
    <w:p w14:paraId="0D1DE7B8" w14:textId="77777777" w:rsidR="002D72EB" w:rsidRDefault="002D72EB" w:rsidP="002D72EB">
      <w:pPr>
        <w:spacing w:after="0"/>
        <w:rPr>
          <w:rFonts w:ascii="Arial Narrow" w:hAnsi="Arial Narrow"/>
          <w:b/>
          <w:sz w:val="18"/>
        </w:rPr>
      </w:pPr>
    </w:p>
    <w:p w14:paraId="761715CD" w14:textId="49E187C1" w:rsidR="002D72EB" w:rsidRPr="00D96AC9" w:rsidRDefault="002D72EB" w:rsidP="002D72EB">
      <w:pPr>
        <w:spacing w:after="0"/>
        <w:rPr>
          <w:rFonts w:ascii="Arial Narrow" w:hAnsi="Arial Narrow"/>
          <w:sz w:val="20"/>
        </w:rPr>
      </w:pPr>
      <w:r w:rsidRPr="00D96AC9">
        <w:rPr>
          <w:rFonts w:ascii="Arial Narrow" w:hAnsi="Arial Narrow"/>
          <w:b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6AC9">
        <w:rPr>
          <w:rFonts w:ascii="Arial Narrow" w:hAnsi="Arial Narrow"/>
          <w:b/>
          <w:sz w:val="18"/>
        </w:rPr>
        <w:instrText xml:space="preserve"> FORMCHECKBOX </w:instrText>
      </w:r>
      <w:r>
        <w:rPr>
          <w:rFonts w:ascii="Arial Narrow" w:hAnsi="Arial Narrow"/>
          <w:b/>
          <w:sz w:val="18"/>
        </w:rPr>
      </w:r>
      <w:r>
        <w:rPr>
          <w:rFonts w:ascii="Arial Narrow" w:hAnsi="Arial Narrow"/>
          <w:b/>
          <w:sz w:val="18"/>
        </w:rPr>
        <w:fldChar w:fldCharType="separate"/>
      </w:r>
      <w:r w:rsidRPr="00D96AC9">
        <w:rPr>
          <w:rFonts w:ascii="Arial Narrow" w:hAnsi="Arial Narrow"/>
          <w:b/>
          <w:sz w:val="18"/>
        </w:rPr>
        <w:fldChar w:fldCharType="end"/>
      </w:r>
      <w:r>
        <w:rPr>
          <w:rFonts w:ascii="Arial Narrow" w:hAnsi="Arial Narrow"/>
          <w:b/>
          <w:sz w:val="18"/>
        </w:rPr>
        <w:t xml:space="preserve">  </w:t>
      </w:r>
      <w:r w:rsidRPr="00D96AC9">
        <w:rPr>
          <w:rFonts w:ascii="Arial Narrow" w:hAnsi="Arial Narrow"/>
          <w:sz w:val="20"/>
        </w:rPr>
        <w:t xml:space="preserve">Is the employee on any prescriptions that would cause them any physical or mental impairment that would affect the </w:t>
      </w:r>
      <w:r>
        <w:rPr>
          <w:rFonts w:ascii="Arial Narrow" w:hAnsi="Arial Narrow"/>
          <w:sz w:val="20"/>
        </w:rPr>
        <w:t>patient’s</w:t>
      </w:r>
      <w:r w:rsidRPr="00D96AC9">
        <w:rPr>
          <w:rFonts w:ascii="Arial Narrow" w:hAnsi="Arial Narrow"/>
          <w:sz w:val="20"/>
        </w:rPr>
        <w:t xml:space="preserve"> ability to perform their job?  </w:t>
      </w:r>
      <w:r>
        <w:rPr>
          <w:rFonts w:ascii="Arial Narrow" w:hAnsi="Arial Narrow"/>
          <w:sz w:val="20"/>
        </w:rPr>
        <w:t xml:space="preserve">   </w:t>
      </w:r>
      <w:r w:rsidRPr="00D96AC9">
        <w:rPr>
          <w:rFonts w:ascii="Arial Narrow" w:hAnsi="Arial Narrow"/>
          <w:b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6AC9">
        <w:rPr>
          <w:rFonts w:ascii="Arial Narrow" w:hAnsi="Arial Narrow"/>
          <w:b/>
          <w:sz w:val="18"/>
        </w:rPr>
        <w:instrText xml:space="preserve"> FORMCHECKBOX </w:instrText>
      </w:r>
      <w:r>
        <w:rPr>
          <w:rFonts w:ascii="Arial Narrow" w:hAnsi="Arial Narrow"/>
          <w:b/>
          <w:sz w:val="18"/>
        </w:rPr>
      </w:r>
      <w:r>
        <w:rPr>
          <w:rFonts w:ascii="Arial Narrow" w:hAnsi="Arial Narrow"/>
          <w:b/>
          <w:sz w:val="18"/>
        </w:rPr>
        <w:fldChar w:fldCharType="separate"/>
      </w:r>
      <w:r w:rsidRPr="00D96AC9">
        <w:rPr>
          <w:rFonts w:ascii="Arial Narrow" w:hAnsi="Arial Narrow"/>
          <w:b/>
          <w:sz w:val="18"/>
        </w:rPr>
        <w:fldChar w:fldCharType="end"/>
      </w:r>
      <w:r w:rsidRPr="00D96AC9">
        <w:rPr>
          <w:rFonts w:ascii="Arial Narrow" w:hAnsi="Arial Narrow"/>
          <w:sz w:val="20"/>
        </w:rPr>
        <w:t xml:space="preserve"> No </w:t>
      </w:r>
      <w:r>
        <w:rPr>
          <w:rFonts w:ascii="Arial Narrow" w:hAnsi="Arial Narrow"/>
          <w:sz w:val="20"/>
        </w:rPr>
        <w:t xml:space="preserve">   </w:t>
      </w:r>
      <w:r w:rsidRPr="00D96AC9">
        <w:rPr>
          <w:rFonts w:ascii="Arial Narrow" w:hAnsi="Arial Narrow"/>
          <w:sz w:val="20"/>
        </w:rPr>
        <w:t xml:space="preserve"> </w:t>
      </w:r>
      <w:r w:rsidRPr="00D96AC9">
        <w:rPr>
          <w:rFonts w:ascii="Arial Narrow" w:hAnsi="Arial Narrow"/>
          <w:b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6AC9">
        <w:rPr>
          <w:rFonts w:ascii="Arial Narrow" w:hAnsi="Arial Narrow"/>
          <w:b/>
          <w:sz w:val="18"/>
        </w:rPr>
        <w:instrText xml:space="preserve"> FORMCHECKBOX </w:instrText>
      </w:r>
      <w:r>
        <w:rPr>
          <w:rFonts w:ascii="Arial Narrow" w:hAnsi="Arial Narrow"/>
          <w:b/>
          <w:sz w:val="18"/>
        </w:rPr>
      </w:r>
      <w:r>
        <w:rPr>
          <w:rFonts w:ascii="Arial Narrow" w:hAnsi="Arial Narrow"/>
          <w:b/>
          <w:sz w:val="18"/>
        </w:rPr>
        <w:fldChar w:fldCharType="separate"/>
      </w:r>
      <w:r w:rsidRPr="00D96AC9">
        <w:rPr>
          <w:rFonts w:ascii="Arial Narrow" w:hAnsi="Arial Narrow"/>
          <w:b/>
          <w:sz w:val="18"/>
        </w:rPr>
        <w:fldChar w:fldCharType="end"/>
      </w:r>
      <w:r w:rsidRPr="00D96AC9">
        <w:rPr>
          <w:rFonts w:ascii="Arial Narrow" w:hAnsi="Arial Narrow"/>
          <w:sz w:val="20"/>
        </w:rPr>
        <w:t xml:space="preserve"> Yes,</w:t>
      </w:r>
    </w:p>
    <w:p w14:paraId="726F5A2A" w14:textId="619FB052" w:rsidR="008E40FF" w:rsidRDefault="008E40FF" w:rsidP="00D96AC9">
      <w:pPr>
        <w:pStyle w:val="bullet"/>
        <w:numPr>
          <w:ilvl w:val="0"/>
          <w:numId w:val="0"/>
        </w:numPr>
        <w:spacing w:after="0"/>
        <w:ind w:left="288" w:hanging="288"/>
        <w:rPr>
          <w:rFonts w:ascii="Arial Narrow" w:hAnsi="Arial Narrow"/>
          <w:b/>
          <w:sz w:val="18"/>
        </w:rPr>
      </w:pPr>
    </w:p>
    <w:p w14:paraId="01032223" w14:textId="5FBED1F3" w:rsidR="008E40FF" w:rsidRDefault="008E40FF" w:rsidP="00D96AC9">
      <w:pPr>
        <w:pStyle w:val="bullet"/>
        <w:numPr>
          <w:ilvl w:val="0"/>
          <w:numId w:val="0"/>
        </w:numPr>
        <w:spacing w:after="0"/>
        <w:ind w:left="288" w:hanging="288"/>
        <w:rPr>
          <w:rFonts w:ascii="Arial Narrow" w:hAnsi="Arial Narrow"/>
          <w:b/>
          <w:sz w:val="18"/>
        </w:rPr>
      </w:pPr>
    </w:p>
    <w:p w14:paraId="5CD3BE46" w14:textId="423762BD" w:rsidR="008E40FF" w:rsidRDefault="008E40FF" w:rsidP="00D96AC9">
      <w:pPr>
        <w:pStyle w:val="bullet"/>
        <w:numPr>
          <w:ilvl w:val="0"/>
          <w:numId w:val="0"/>
        </w:numPr>
        <w:spacing w:after="0"/>
        <w:ind w:left="288" w:hanging="288"/>
        <w:rPr>
          <w:rFonts w:ascii="Arial Narrow" w:hAnsi="Arial Narrow"/>
          <w:b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6"/>
        <w:gridCol w:w="4340"/>
        <w:gridCol w:w="2225"/>
        <w:gridCol w:w="5579"/>
      </w:tblGrid>
      <w:tr w:rsidR="00D96AC9" w14:paraId="30041D28" w14:textId="77777777" w:rsidTr="002D72EB">
        <w:tc>
          <w:tcPr>
            <w:tcW w:w="14390" w:type="dxa"/>
            <w:gridSpan w:val="4"/>
            <w:shd w:val="clear" w:color="auto" w:fill="D6E3BC" w:themeFill="accent3" w:themeFillTint="66"/>
          </w:tcPr>
          <w:p w14:paraId="1FC6FDD2" w14:textId="77777777" w:rsidR="00D96AC9" w:rsidRPr="00D8742B" w:rsidRDefault="00D96AC9" w:rsidP="00E107F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b/>
              </w:rPr>
              <w:t>Physician Information</w:t>
            </w:r>
          </w:p>
        </w:tc>
      </w:tr>
      <w:tr w:rsidR="00D96AC9" w14:paraId="5E5863FA" w14:textId="77777777" w:rsidTr="002D72EB">
        <w:trPr>
          <w:trHeight w:val="432"/>
        </w:trPr>
        <w:tc>
          <w:tcPr>
            <w:tcW w:w="2246" w:type="dxa"/>
            <w:vAlign w:val="center"/>
          </w:tcPr>
          <w:p w14:paraId="28DF6664" w14:textId="77777777" w:rsidR="00D96AC9" w:rsidRDefault="00D96AC9" w:rsidP="00E107F7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Physician Name</w:t>
            </w:r>
            <w:r w:rsidR="00C15985"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4340" w:type="dxa"/>
            <w:vAlign w:val="center"/>
          </w:tcPr>
          <w:p w14:paraId="1D67E285" w14:textId="77777777" w:rsidR="00D96AC9" w:rsidRDefault="00D96AC9" w:rsidP="00E107F7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225" w:type="dxa"/>
            <w:vAlign w:val="center"/>
          </w:tcPr>
          <w:p w14:paraId="3569DA24" w14:textId="77777777" w:rsidR="00D96AC9" w:rsidRDefault="00C15985" w:rsidP="00E107F7">
            <w:pPr>
              <w:rPr>
                <w:rFonts w:ascii="Arial Narrow" w:hAnsi="Arial Narrow"/>
                <w:b/>
                <w:sz w:val="20"/>
              </w:rPr>
            </w:pPr>
            <w:r w:rsidRPr="00C15985">
              <w:rPr>
                <w:rFonts w:ascii="Arial Narrow" w:hAnsi="Arial Narrow"/>
                <w:b/>
                <w:sz w:val="20"/>
              </w:rPr>
              <w:t>Clinic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C15985">
              <w:rPr>
                <w:rFonts w:ascii="Arial Narrow" w:hAnsi="Arial Narrow"/>
                <w:b/>
                <w:sz w:val="20"/>
              </w:rPr>
              <w:t>/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C15985">
              <w:rPr>
                <w:rFonts w:ascii="Arial Narrow" w:hAnsi="Arial Narrow"/>
                <w:b/>
                <w:sz w:val="20"/>
              </w:rPr>
              <w:t>Facility Name</w:t>
            </w:r>
            <w:r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5579" w:type="dxa"/>
            <w:vAlign w:val="center"/>
          </w:tcPr>
          <w:p w14:paraId="38E2580B" w14:textId="77777777" w:rsidR="00D96AC9" w:rsidRDefault="00D96AC9" w:rsidP="00E107F7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D96AC9" w14:paraId="06EDB41F" w14:textId="77777777" w:rsidTr="002D72EB">
        <w:trPr>
          <w:trHeight w:val="432"/>
        </w:trPr>
        <w:tc>
          <w:tcPr>
            <w:tcW w:w="2246" w:type="dxa"/>
            <w:vAlign w:val="center"/>
          </w:tcPr>
          <w:p w14:paraId="000060B1" w14:textId="77777777" w:rsidR="00D96AC9" w:rsidRDefault="00C15985" w:rsidP="00E107F7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Signature &amp; Date:</w:t>
            </w:r>
          </w:p>
        </w:tc>
        <w:tc>
          <w:tcPr>
            <w:tcW w:w="4340" w:type="dxa"/>
            <w:vAlign w:val="center"/>
          </w:tcPr>
          <w:p w14:paraId="298A04E0" w14:textId="77777777" w:rsidR="00D96AC9" w:rsidRDefault="00D96AC9" w:rsidP="00E107F7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225" w:type="dxa"/>
            <w:vAlign w:val="center"/>
          </w:tcPr>
          <w:p w14:paraId="2EE9BD0D" w14:textId="77777777" w:rsidR="00D96AC9" w:rsidRDefault="00C15985" w:rsidP="00E107F7">
            <w:pPr>
              <w:rPr>
                <w:rFonts w:ascii="Arial Narrow" w:hAnsi="Arial Narrow"/>
                <w:b/>
                <w:sz w:val="20"/>
              </w:rPr>
            </w:pPr>
            <w:r w:rsidRPr="00C15985">
              <w:rPr>
                <w:rFonts w:ascii="Arial Narrow" w:hAnsi="Arial Narrow"/>
                <w:b/>
                <w:sz w:val="20"/>
              </w:rPr>
              <w:t>Clinic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C15985">
              <w:rPr>
                <w:rFonts w:ascii="Arial Narrow" w:hAnsi="Arial Narrow"/>
                <w:b/>
                <w:sz w:val="20"/>
              </w:rPr>
              <w:t>/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C15985">
              <w:rPr>
                <w:rFonts w:ascii="Arial Narrow" w:hAnsi="Arial Narrow"/>
                <w:b/>
                <w:sz w:val="20"/>
              </w:rPr>
              <w:t>Facility</w:t>
            </w:r>
            <w:r>
              <w:rPr>
                <w:rFonts w:ascii="Arial Narrow" w:hAnsi="Arial Narrow"/>
                <w:b/>
                <w:sz w:val="20"/>
              </w:rPr>
              <w:t xml:space="preserve"> Phone #:</w:t>
            </w:r>
          </w:p>
        </w:tc>
        <w:tc>
          <w:tcPr>
            <w:tcW w:w="5579" w:type="dxa"/>
            <w:vAlign w:val="center"/>
          </w:tcPr>
          <w:p w14:paraId="58065B69" w14:textId="77777777" w:rsidR="00D96AC9" w:rsidRDefault="00D96AC9" w:rsidP="00E107F7">
            <w:pPr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06831291" w14:textId="699EC3B2" w:rsidR="008E40FF" w:rsidRDefault="00C15985" w:rsidP="00C15985">
      <w:pPr>
        <w:pStyle w:val="Footer"/>
        <w:outlineLvl w:val="0"/>
        <w:rPr>
          <w:rFonts w:ascii="Arial Narrow" w:hAnsi="Arial Narrow"/>
          <w:i/>
          <w:sz w:val="18"/>
          <w:szCs w:val="20"/>
        </w:rPr>
      </w:pPr>
      <w:r w:rsidRPr="00C15985">
        <w:rPr>
          <w:rFonts w:ascii="Arial Narrow" w:hAnsi="Arial Narrow"/>
          <w:i/>
          <w:sz w:val="18"/>
          <w:szCs w:val="20"/>
        </w:rPr>
        <w:t>When completed, please return the completed form to the patient.</w:t>
      </w:r>
    </w:p>
    <w:sectPr w:rsidR="008E40FF" w:rsidSect="00C15985">
      <w:headerReference w:type="default" r:id="rId11"/>
      <w:pgSz w:w="15840" w:h="12240" w:orient="landscape"/>
      <w:pgMar w:top="450" w:right="720" w:bottom="63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0840F" w14:textId="77777777" w:rsidR="00137C26" w:rsidRDefault="00137C26" w:rsidP="00137C26">
      <w:pPr>
        <w:spacing w:after="0" w:line="240" w:lineRule="auto"/>
      </w:pPr>
      <w:r>
        <w:separator/>
      </w:r>
    </w:p>
  </w:endnote>
  <w:endnote w:type="continuationSeparator" w:id="0">
    <w:p w14:paraId="659D7A11" w14:textId="77777777" w:rsidR="00137C26" w:rsidRDefault="00137C26" w:rsidP="0013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 Bold">
    <w:panose1 w:val="020B0706020202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B0A6" w14:textId="77777777" w:rsidR="00137C26" w:rsidRDefault="00137C26" w:rsidP="00137C26">
      <w:pPr>
        <w:spacing w:after="0" w:line="240" w:lineRule="auto"/>
      </w:pPr>
      <w:r>
        <w:separator/>
      </w:r>
    </w:p>
  </w:footnote>
  <w:footnote w:type="continuationSeparator" w:id="0">
    <w:p w14:paraId="5E2354F8" w14:textId="77777777" w:rsidR="00137C26" w:rsidRDefault="00137C26" w:rsidP="00137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B6570" w14:textId="51C9213D" w:rsidR="00137C26" w:rsidRPr="005B2A2B" w:rsidRDefault="004C4EAA" w:rsidP="00137C26">
    <w:pPr>
      <w:pStyle w:val="Header"/>
      <w:jc w:val="right"/>
      <w:rPr>
        <w:i/>
        <w:color w:val="FF0000"/>
      </w:rPr>
    </w:pPr>
    <w:r>
      <w:rPr>
        <w:noProof/>
      </w:rPr>
      <w:drawing>
        <wp:inline distT="0" distB="0" distL="0" distR="0" wp14:anchorId="69D0C986" wp14:editId="3AA29056">
          <wp:extent cx="979805" cy="514398"/>
          <wp:effectExtent l="0" t="0" r="0" b="0"/>
          <wp:docPr id="2" name="Picture 2" descr="Inotiv Launches Website for Newly Unified Contract Research Service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otiv Launches Website for Newly Unified Contract Research Services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803" cy="537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D1C85"/>
    <w:multiLevelType w:val="hybridMultilevel"/>
    <w:tmpl w:val="3348C218"/>
    <w:lvl w:ilvl="0" w:tplc="A3DCD5B8">
      <w:numFmt w:val="bullet"/>
      <w:pStyle w:val="bullet"/>
      <w:lvlText w:val="&gt;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color w:val="577F30"/>
      </w:rPr>
    </w:lvl>
    <w:lvl w:ilvl="1" w:tplc="FFFFFFFF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num w:numId="1" w16cid:durableId="83873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26"/>
    <w:rsid w:val="00076306"/>
    <w:rsid w:val="00077EE7"/>
    <w:rsid w:val="001236DE"/>
    <w:rsid w:val="001260A5"/>
    <w:rsid w:val="00137C26"/>
    <w:rsid w:val="002D72EB"/>
    <w:rsid w:val="003329C9"/>
    <w:rsid w:val="003D43A3"/>
    <w:rsid w:val="004C4EAA"/>
    <w:rsid w:val="005B2A2B"/>
    <w:rsid w:val="005D4B21"/>
    <w:rsid w:val="00700815"/>
    <w:rsid w:val="008E40FF"/>
    <w:rsid w:val="00912462"/>
    <w:rsid w:val="009C6AC3"/>
    <w:rsid w:val="00A45C97"/>
    <w:rsid w:val="00C15985"/>
    <w:rsid w:val="00C26215"/>
    <w:rsid w:val="00C64064"/>
    <w:rsid w:val="00CA03A5"/>
    <w:rsid w:val="00D8742B"/>
    <w:rsid w:val="00D96AC9"/>
    <w:rsid w:val="00F5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EB15"/>
  <w15:docId w15:val="{6964C057-8254-46A6-B577-F3FD8538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7C26"/>
    <w:pPr>
      <w:keepNext/>
      <w:spacing w:before="180" w:after="40" w:line="240" w:lineRule="auto"/>
      <w:outlineLvl w:val="0"/>
    </w:pPr>
    <w:rPr>
      <w:rFonts w:ascii="Arial Narrow Bold" w:eastAsia="Times New Roman" w:hAnsi="Arial Narrow Bold" w:cs="Times New Roman"/>
      <w:b/>
      <w:color w:val="002E78"/>
      <w:sz w:val="2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B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B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C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7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C26"/>
  </w:style>
  <w:style w:type="paragraph" w:styleId="Footer">
    <w:name w:val="footer"/>
    <w:basedOn w:val="Normal"/>
    <w:link w:val="FooterChar"/>
    <w:unhideWhenUsed/>
    <w:rsid w:val="00137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C26"/>
  </w:style>
  <w:style w:type="character" w:customStyle="1" w:styleId="Heading1Char">
    <w:name w:val="Heading 1 Char"/>
    <w:basedOn w:val="DefaultParagraphFont"/>
    <w:link w:val="Heading1"/>
    <w:rsid w:val="00137C26"/>
    <w:rPr>
      <w:rFonts w:ascii="Arial Narrow Bold" w:eastAsia="Times New Roman" w:hAnsi="Arial Narrow Bold" w:cs="Times New Roman"/>
      <w:b/>
      <w:color w:val="002E78"/>
      <w:sz w:val="25"/>
      <w:szCs w:val="24"/>
    </w:rPr>
  </w:style>
  <w:style w:type="table" w:styleId="TableGrid">
    <w:name w:val="Table Grid"/>
    <w:basedOn w:val="TableNormal"/>
    <w:uiPriority w:val="59"/>
    <w:rsid w:val="00137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5D4B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B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TextChar">
    <w:name w:val="Body Text Char"/>
    <w:basedOn w:val="DefaultParagraphFont"/>
    <w:link w:val="BodyText"/>
    <w:rsid w:val="00D96AC9"/>
    <w:rPr>
      <w:rFonts w:ascii="Arial" w:hAnsi="Arial"/>
      <w:snapToGrid w:val="0"/>
      <w:sz w:val="20"/>
    </w:rPr>
  </w:style>
  <w:style w:type="paragraph" w:customStyle="1" w:styleId="bullet">
    <w:name w:val="bullet"/>
    <w:basedOn w:val="Normal"/>
    <w:link w:val="bulletChar"/>
    <w:rsid w:val="00D96AC9"/>
    <w:pPr>
      <w:numPr>
        <w:numId w:val="1"/>
      </w:numPr>
      <w:tabs>
        <w:tab w:val="clear" w:pos="360"/>
      </w:tabs>
      <w:spacing w:after="40" w:line="240" w:lineRule="auto"/>
      <w:ind w:left="288" w:hanging="288"/>
    </w:pPr>
    <w:rPr>
      <w:rFonts w:ascii="Arial" w:eastAsia="Times New Roman" w:hAnsi="Arial" w:cs="Times New Roman"/>
      <w:sz w:val="20"/>
      <w:szCs w:val="24"/>
    </w:rPr>
  </w:style>
  <w:style w:type="character" w:customStyle="1" w:styleId="bulletChar">
    <w:name w:val="bullet Char"/>
    <w:basedOn w:val="DefaultParagraphFont"/>
    <w:link w:val="bullet"/>
    <w:rsid w:val="00D96AC9"/>
    <w:rPr>
      <w:rFonts w:ascii="Arial" w:eastAsia="Times New Roman" w:hAnsi="Arial" w:cs="Times New Roman"/>
      <w:sz w:val="20"/>
      <w:szCs w:val="24"/>
    </w:rPr>
  </w:style>
  <w:style w:type="paragraph" w:customStyle="1" w:styleId="Bulletbeforebody">
    <w:name w:val="Bullet before body"/>
    <w:basedOn w:val="bullet"/>
    <w:rsid w:val="00D96AC9"/>
    <w:pPr>
      <w:spacing w:after="120"/>
    </w:pPr>
  </w:style>
  <w:style w:type="paragraph" w:styleId="BodyText">
    <w:name w:val="Body Text"/>
    <w:basedOn w:val="Normal"/>
    <w:link w:val="BodyTextChar"/>
    <w:semiHidden/>
    <w:unhideWhenUsed/>
    <w:rsid w:val="00D96AC9"/>
    <w:pPr>
      <w:spacing w:after="120"/>
    </w:pPr>
    <w:rPr>
      <w:rFonts w:ascii="Arial" w:hAnsi="Arial"/>
      <w:snapToGrid w:val="0"/>
      <w:sz w:val="20"/>
    </w:rPr>
  </w:style>
  <w:style w:type="character" w:customStyle="1" w:styleId="BodyTextChar1">
    <w:name w:val="Body Text Char1"/>
    <w:basedOn w:val="DefaultParagraphFont"/>
    <w:uiPriority w:val="99"/>
    <w:semiHidden/>
    <w:rsid w:val="00D96AC9"/>
  </w:style>
  <w:style w:type="character" w:styleId="CommentReference">
    <w:name w:val="annotation reference"/>
    <w:basedOn w:val="DefaultParagraphFont"/>
    <w:uiPriority w:val="99"/>
    <w:semiHidden/>
    <w:unhideWhenUsed/>
    <w:rsid w:val="003D4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3A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7E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9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benefits@inotivc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Jarod Thorne</dc:creator>
  <cp:lastModifiedBy>Rachel Barbian</cp:lastModifiedBy>
  <cp:revision>4</cp:revision>
  <dcterms:created xsi:type="dcterms:W3CDTF">2023-05-08T18:44:00Z</dcterms:created>
  <dcterms:modified xsi:type="dcterms:W3CDTF">2023-05-12T17:06:00Z</dcterms:modified>
</cp:coreProperties>
</file>